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F6" w:rsidRPr="00657B11" w:rsidRDefault="00823EF6" w:rsidP="00823EF6">
      <w:pPr>
        <w:jc w:val="center"/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  <w:lang w:val="uk-UA" w:eastAsia="uk-UA"/>
        </w:rPr>
        <w:drawing>
          <wp:inline distT="0" distB="0" distL="0" distR="0">
            <wp:extent cx="388620" cy="563880"/>
            <wp:effectExtent l="19050" t="0" r="0" b="0"/>
            <wp:docPr id="2" name="Рисунок 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EF6" w:rsidRPr="00657B11" w:rsidRDefault="00823EF6" w:rsidP="00823EF6">
      <w:pPr>
        <w:jc w:val="center"/>
        <w:rPr>
          <w:b/>
          <w:sz w:val="26"/>
          <w:szCs w:val="26"/>
        </w:rPr>
      </w:pPr>
      <w:r w:rsidRPr="00657B11">
        <w:rPr>
          <w:b/>
          <w:sz w:val="26"/>
          <w:szCs w:val="26"/>
        </w:rPr>
        <w:t>РАДЕХІВСЬКА   МІСЬКА    РАДА</w:t>
      </w:r>
    </w:p>
    <w:p w:rsidR="00823EF6" w:rsidRPr="00657B11" w:rsidRDefault="00823EF6" w:rsidP="00823EF6">
      <w:pPr>
        <w:jc w:val="center"/>
        <w:rPr>
          <w:b/>
          <w:sz w:val="26"/>
          <w:szCs w:val="26"/>
        </w:rPr>
      </w:pPr>
    </w:p>
    <w:p w:rsidR="00823EF6" w:rsidRPr="00657B11" w:rsidRDefault="00823EF6" w:rsidP="00823EF6">
      <w:pPr>
        <w:rPr>
          <w:b/>
          <w:sz w:val="26"/>
          <w:szCs w:val="26"/>
        </w:rPr>
      </w:pPr>
      <w:r w:rsidRPr="00657B11">
        <w:rPr>
          <w:b/>
          <w:sz w:val="26"/>
          <w:szCs w:val="26"/>
          <w:lang w:val="uk-UA"/>
        </w:rPr>
        <w:t xml:space="preserve">                                                     </w:t>
      </w:r>
      <w:r w:rsidRPr="00657B11">
        <w:rPr>
          <w:b/>
          <w:sz w:val="26"/>
          <w:szCs w:val="26"/>
        </w:rPr>
        <w:t>ЛЬВІВСЬКОЇ   ОБЛАСТІ</w:t>
      </w:r>
    </w:p>
    <w:p w:rsidR="00823EF6" w:rsidRPr="00657B11" w:rsidRDefault="00823EF6" w:rsidP="00823EF6">
      <w:pPr>
        <w:jc w:val="center"/>
        <w:rPr>
          <w:b/>
          <w:sz w:val="26"/>
          <w:szCs w:val="26"/>
        </w:rPr>
      </w:pPr>
    </w:p>
    <w:p w:rsidR="00823EF6" w:rsidRPr="00657B11" w:rsidRDefault="00823EF6" w:rsidP="00823EF6">
      <w:pPr>
        <w:numPr>
          <w:ilvl w:val="12"/>
          <w:numId w:val="0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657B11">
        <w:rPr>
          <w:b/>
          <w:sz w:val="26"/>
          <w:szCs w:val="26"/>
        </w:rPr>
        <w:t xml:space="preserve">   СЕСІЯ   </w:t>
      </w:r>
      <w:r w:rsidRPr="00657B11">
        <w:rPr>
          <w:b/>
          <w:sz w:val="26"/>
          <w:szCs w:val="26"/>
          <w:lang w:val="uk-UA"/>
        </w:rPr>
        <w:t>8</w:t>
      </w:r>
      <w:r w:rsidRPr="00657B11">
        <w:rPr>
          <w:b/>
          <w:sz w:val="26"/>
          <w:szCs w:val="26"/>
        </w:rPr>
        <w:t xml:space="preserve">   СКЛИКАННЯ</w:t>
      </w:r>
    </w:p>
    <w:p w:rsidR="00823EF6" w:rsidRPr="00657B11" w:rsidRDefault="00823EF6" w:rsidP="00823EF6">
      <w:pPr>
        <w:pStyle w:val="2"/>
        <w:numPr>
          <w:ilvl w:val="12"/>
          <w:numId w:val="0"/>
        </w:numPr>
        <w:spacing w:line="240" w:lineRule="auto"/>
        <w:rPr>
          <w:rFonts w:ascii="Times New Roman" w:hAnsi="Times New Roman"/>
          <w:i/>
          <w:color w:val="auto"/>
        </w:rPr>
      </w:pPr>
      <w:r w:rsidRPr="00657B11">
        <w:rPr>
          <w:rFonts w:ascii="Times New Roman" w:hAnsi="Times New Roman"/>
          <w:color w:val="auto"/>
        </w:rPr>
        <w:t xml:space="preserve">                                                  </w:t>
      </w:r>
      <w:r w:rsidRPr="00657B11">
        <w:rPr>
          <w:rFonts w:ascii="Times New Roman" w:hAnsi="Times New Roman"/>
          <w:color w:val="auto"/>
          <w:lang w:val="uk-UA"/>
        </w:rPr>
        <w:t xml:space="preserve">       </w:t>
      </w:r>
      <w:r w:rsidRPr="00657B11">
        <w:rPr>
          <w:rFonts w:ascii="Times New Roman" w:hAnsi="Times New Roman"/>
          <w:color w:val="auto"/>
        </w:rPr>
        <w:t xml:space="preserve">Р І Ш Е Н </w:t>
      </w:r>
      <w:proofErr w:type="spellStart"/>
      <w:proofErr w:type="gramStart"/>
      <w:r w:rsidRPr="00657B11">
        <w:rPr>
          <w:rFonts w:ascii="Times New Roman" w:hAnsi="Times New Roman"/>
          <w:color w:val="auto"/>
        </w:rPr>
        <w:t>Н</w:t>
      </w:r>
      <w:proofErr w:type="spellEnd"/>
      <w:proofErr w:type="gramEnd"/>
      <w:r w:rsidRPr="00657B11">
        <w:rPr>
          <w:rFonts w:ascii="Times New Roman" w:hAnsi="Times New Roman"/>
          <w:color w:val="auto"/>
        </w:rPr>
        <w:t xml:space="preserve"> Я            </w:t>
      </w:r>
      <w:r w:rsidRPr="00657B11">
        <w:rPr>
          <w:rFonts w:ascii="Times New Roman" w:hAnsi="Times New Roman"/>
          <w:color w:val="auto"/>
          <w:lang w:val="uk-UA"/>
        </w:rPr>
        <w:t xml:space="preserve">       </w:t>
      </w:r>
      <w:r w:rsidRPr="00657B11">
        <w:rPr>
          <w:rFonts w:ascii="Times New Roman" w:hAnsi="Times New Roman"/>
          <w:color w:val="auto"/>
        </w:rPr>
        <w:t xml:space="preserve">                           </w:t>
      </w:r>
    </w:p>
    <w:p w:rsidR="00823EF6" w:rsidRPr="00657B11" w:rsidRDefault="00823EF6" w:rsidP="00823EF6">
      <w:pPr>
        <w:rPr>
          <w:b/>
          <w:sz w:val="26"/>
          <w:szCs w:val="26"/>
          <w:lang w:val="uk-UA"/>
        </w:rPr>
      </w:pPr>
    </w:p>
    <w:p w:rsidR="00823EF6" w:rsidRPr="00657B11" w:rsidRDefault="00823EF6" w:rsidP="00823EF6">
      <w:pPr>
        <w:rPr>
          <w:color w:val="656565"/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Від     </w:t>
      </w:r>
      <w:r>
        <w:rPr>
          <w:sz w:val="26"/>
          <w:szCs w:val="26"/>
          <w:lang w:val="uk-UA"/>
        </w:rPr>
        <w:t>21 липня</w:t>
      </w:r>
      <w:r w:rsidRPr="00657B11">
        <w:rPr>
          <w:sz w:val="26"/>
          <w:szCs w:val="26"/>
          <w:lang w:val="uk-UA"/>
        </w:rPr>
        <w:t xml:space="preserve">  2021 року</w:t>
      </w:r>
      <w:r w:rsidRPr="00657B11">
        <w:rPr>
          <w:b/>
          <w:sz w:val="26"/>
          <w:szCs w:val="26"/>
          <w:lang w:val="uk-UA"/>
        </w:rPr>
        <w:t xml:space="preserve">              № </w:t>
      </w:r>
      <w:r>
        <w:rPr>
          <w:b/>
          <w:sz w:val="26"/>
          <w:szCs w:val="26"/>
          <w:lang w:val="uk-UA"/>
        </w:rPr>
        <w:t>20</w:t>
      </w:r>
      <w:r w:rsidRPr="00657B11">
        <w:rPr>
          <w:b/>
          <w:sz w:val="26"/>
          <w:szCs w:val="26"/>
          <w:lang w:val="uk-UA"/>
        </w:rPr>
        <w:t xml:space="preserve">  </w:t>
      </w:r>
      <w:r w:rsidRPr="00657B11">
        <w:rPr>
          <w:color w:val="FF0000"/>
          <w:sz w:val="26"/>
          <w:szCs w:val="26"/>
          <w:lang w:val="uk-UA"/>
        </w:rPr>
        <w:t xml:space="preserve"> </w:t>
      </w:r>
      <w:r w:rsidRPr="00657B11">
        <w:rPr>
          <w:b/>
          <w:color w:val="FF0000"/>
          <w:sz w:val="26"/>
          <w:szCs w:val="26"/>
          <w:lang w:val="uk-UA"/>
        </w:rPr>
        <w:t xml:space="preserve"> </w:t>
      </w:r>
      <w:r w:rsidRPr="00657B11">
        <w:rPr>
          <w:b/>
          <w:sz w:val="26"/>
          <w:szCs w:val="26"/>
          <w:lang w:val="uk-UA"/>
        </w:rPr>
        <w:t xml:space="preserve">                                   </w:t>
      </w:r>
      <w:proofErr w:type="spellStart"/>
      <w:r w:rsidRPr="00657B11">
        <w:rPr>
          <w:sz w:val="26"/>
          <w:szCs w:val="26"/>
          <w:lang w:val="uk-UA"/>
        </w:rPr>
        <w:t>м.Радехів</w:t>
      </w:r>
      <w:proofErr w:type="spellEnd"/>
      <w:r w:rsidRPr="00657B11">
        <w:rPr>
          <w:sz w:val="26"/>
          <w:szCs w:val="26"/>
          <w:lang w:val="uk-UA"/>
        </w:rPr>
        <w:t xml:space="preserve">                                                                                           </w:t>
      </w:r>
    </w:p>
    <w:p w:rsidR="00823EF6" w:rsidRPr="003E0604" w:rsidRDefault="00823EF6" w:rsidP="00823EF6">
      <w:pPr>
        <w:jc w:val="both"/>
        <w:rPr>
          <w:b/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57B11">
        <w:rPr>
          <w:b/>
          <w:sz w:val="26"/>
          <w:szCs w:val="26"/>
          <w:lang w:val="uk-UA"/>
        </w:rPr>
        <w:t xml:space="preserve">  </w:t>
      </w:r>
      <w:r w:rsidRPr="00657B1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Pr="003E0604">
        <w:rPr>
          <w:b/>
          <w:sz w:val="26"/>
          <w:szCs w:val="26"/>
          <w:lang w:val="uk-UA"/>
        </w:rPr>
        <w:t xml:space="preserve">Про виготовлення  детального плану території для </w:t>
      </w:r>
    </w:p>
    <w:p w:rsidR="00823EF6" w:rsidRPr="003E0604" w:rsidRDefault="00823EF6" w:rsidP="00823EF6">
      <w:pPr>
        <w:jc w:val="both"/>
        <w:rPr>
          <w:b/>
          <w:sz w:val="26"/>
          <w:szCs w:val="26"/>
          <w:lang w:val="uk-UA"/>
        </w:rPr>
      </w:pPr>
      <w:r w:rsidRPr="003E0604">
        <w:rPr>
          <w:b/>
          <w:sz w:val="26"/>
          <w:szCs w:val="26"/>
          <w:lang w:val="uk-UA"/>
        </w:rPr>
        <w:t xml:space="preserve">реконструкції  мансардного поверху власної нежитлової будівлі , </w:t>
      </w:r>
    </w:p>
    <w:p w:rsidR="00823EF6" w:rsidRPr="003E0604" w:rsidRDefault="00823EF6" w:rsidP="00823EF6">
      <w:pPr>
        <w:jc w:val="both"/>
        <w:rPr>
          <w:b/>
          <w:sz w:val="26"/>
          <w:szCs w:val="26"/>
          <w:lang w:val="uk-UA"/>
        </w:rPr>
      </w:pPr>
      <w:r w:rsidRPr="003E0604">
        <w:rPr>
          <w:b/>
          <w:sz w:val="26"/>
          <w:szCs w:val="26"/>
          <w:lang w:val="uk-UA"/>
        </w:rPr>
        <w:t xml:space="preserve">яка розташована на власній земельній ділянці </w:t>
      </w:r>
      <w:r>
        <w:rPr>
          <w:b/>
          <w:sz w:val="26"/>
          <w:szCs w:val="26"/>
          <w:lang w:val="uk-UA"/>
        </w:rPr>
        <w:t>Адреса 2</w:t>
      </w:r>
    </w:p>
    <w:p w:rsidR="00823EF6" w:rsidRPr="00657B11" w:rsidRDefault="00823EF6" w:rsidP="00823EF6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  </w:t>
      </w:r>
    </w:p>
    <w:p w:rsidR="00823EF6" w:rsidRPr="00657B11" w:rsidRDefault="00823EF6" w:rsidP="00823EF6">
      <w:pPr>
        <w:jc w:val="both"/>
        <w:rPr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              Розглянувши заяву громадянки  </w:t>
      </w:r>
      <w:r>
        <w:rPr>
          <w:sz w:val="26"/>
          <w:szCs w:val="26"/>
          <w:lang w:val="uk-UA"/>
        </w:rPr>
        <w:t>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1 </w:t>
      </w:r>
      <w:r w:rsidRPr="00657B11">
        <w:rPr>
          <w:sz w:val="26"/>
          <w:szCs w:val="26"/>
          <w:lang w:val="uk-UA"/>
        </w:rPr>
        <w:t xml:space="preserve">про надання дозволу на виготовлення  Детального плану території  для </w:t>
      </w:r>
      <w:r>
        <w:rPr>
          <w:sz w:val="26"/>
          <w:szCs w:val="26"/>
          <w:lang w:val="uk-UA"/>
        </w:rPr>
        <w:t>реконструкції мансардного поверху будівлі,</w:t>
      </w:r>
      <w:r w:rsidRPr="00657B11">
        <w:rPr>
          <w:sz w:val="26"/>
          <w:szCs w:val="26"/>
          <w:lang w:val="uk-UA"/>
        </w:rPr>
        <w:t xml:space="preserve"> яка розташована </w:t>
      </w:r>
      <w:r>
        <w:rPr>
          <w:sz w:val="26"/>
          <w:szCs w:val="26"/>
          <w:lang w:val="uk-UA"/>
        </w:rPr>
        <w:t xml:space="preserve">в </w:t>
      </w:r>
      <w:proofErr w:type="spellStart"/>
      <w:r>
        <w:rPr>
          <w:sz w:val="26"/>
          <w:szCs w:val="26"/>
          <w:lang w:val="uk-UA"/>
        </w:rPr>
        <w:t>м.Радехів</w:t>
      </w:r>
      <w:proofErr w:type="spellEnd"/>
      <w:r w:rsidRPr="00657B11">
        <w:rPr>
          <w:sz w:val="26"/>
          <w:szCs w:val="26"/>
          <w:lang w:val="uk-UA"/>
        </w:rPr>
        <w:t xml:space="preserve"> по </w:t>
      </w:r>
      <w:proofErr w:type="spellStart"/>
      <w:r>
        <w:rPr>
          <w:sz w:val="26"/>
          <w:szCs w:val="26"/>
          <w:lang w:val="uk-UA"/>
        </w:rPr>
        <w:t>пр.Відродження</w:t>
      </w:r>
      <w:proofErr w:type="spellEnd"/>
      <w:r>
        <w:rPr>
          <w:sz w:val="26"/>
          <w:szCs w:val="26"/>
          <w:lang w:val="uk-UA"/>
        </w:rPr>
        <w:t xml:space="preserve">,1 на власній земельній ділянці </w:t>
      </w:r>
      <w:r w:rsidRPr="00657B11">
        <w:rPr>
          <w:sz w:val="26"/>
          <w:szCs w:val="26"/>
          <w:lang w:val="uk-UA"/>
        </w:rPr>
        <w:t xml:space="preserve"> , керуючись статтями 12,20 Земельного кодексу України; статтями 10,19,24 Закону України « Про містобудівну діяльність»,  статтею 26 Закону України </w:t>
      </w:r>
      <w:proofErr w:type="spellStart"/>
      <w:r w:rsidRPr="00657B11">
        <w:rPr>
          <w:sz w:val="26"/>
          <w:szCs w:val="26"/>
          <w:lang w:val="uk-UA"/>
        </w:rPr>
        <w:t>„Про</w:t>
      </w:r>
      <w:proofErr w:type="spellEnd"/>
      <w:r w:rsidRPr="00657B1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57B11">
        <w:rPr>
          <w:sz w:val="26"/>
          <w:szCs w:val="26"/>
          <w:lang w:val="uk-UA"/>
        </w:rPr>
        <w:t>Україні”</w:t>
      </w:r>
      <w:proofErr w:type="spellEnd"/>
      <w:r w:rsidRPr="00657B11">
        <w:rPr>
          <w:sz w:val="26"/>
          <w:szCs w:val="26"/>
          <w:lang w:val="uk-UA"/>
        </w:rPr>
        <w:t xml:space="preserve">, беручи до уваги Витяг з Державного реєстру речових прав на нерухоме майно про реєстрацію права власності   та  висновок комісії з питань землекористування, архітектури, будівництва, екології та АПК , </w:t>
      </w:r>
      <w:proofErr w:type="spellStart"/>
      <w:r w:rsidRPr="00657B11">
        <w:rPr>
          <w:sz w:val="26"/>
          <w:szCs w:val="26"/>
          <w:lang w:val="uk-UA"/>
        </w:rPr>
        <w:t>Радехівська</w:t>
      </w:r>
      <w:proofErr w:type="spellEnd"/>
      <w:r w:rsidRPr="00657B11">
        <w:rPr>
          <w:sz w:val="26"/>
          <w:szCs w:val="26"/>
          <w:lang w:val="uk-UA"/>
        </w:rPr>
        <w:t xml:space="preserve"> міська рада,-</w:t>
      </w:r>
    </w:p>
    <w:p w:rsidR="00823EF6" w:rsidRPr="00657B11" w:rsidRDefault="00823EF6" w:rsidP="00823EF6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>В И Р І Ш И Л А :</w:t>
      </w:r>
    </w:p>
    <w:p w:rsidR="00823EF6" w:rsidRPr="00657B11" w:rsidRDefault="00823EF6" w:rsidP="00823EF6">
      <w:pPr>
        <w:ind w:firstLine="708"/>
        <w:jc w:val="both"/>
        <w:rPr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1.  Дати дозвіл  громадянці  </w:t>
      </w:r>
      <w:r>
        <w:rPr>
          <w:sz w:val="26"/>
          <w:szCs w:val="26"/>
          <w:lang w:val="uk-UA"/>
        </w:rPr>
        <w:t>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1 </w:t>
      </w:r>
      <w:r w:rsidRPr="00657B11">
        <w:rPr>
          <w:sz w:val="26"/>
          <w:szCs w:val="26"/>
          <w:lang w:val="uk-UA"/>
        </w:rPr>
        <w:t xml:space="preserve">   за власні кошти  (через суб’єкта </w:t>
      </w:r>
      <w:r>
        <w:rPr>
          <w:sz w:val="26"/>
          <w:szCs w:val="26"/>
          <w:lang w:val="uk-UA"/>
        </w:rPr>
        <w:t>господарювання,</w:t>
      </w:r>
      <w:r w:rsidRPr="00657B11">
        <w:rPr>
          <w:sz w:val="26"/>
          <w:szCs w:val="26"/>
          <w:lang w:val="uk-UA"/>
        </w:rPr>
        <w:t xml:space="preserve"> який має ліцензію на проведення даних робіт),  розробити   детальний план території   </w:t>
      </w:r>
      <w:r>
        <w:rPr>
          <w:sz w:val="26"/>
          <w:szCs w:val="26"/>
          <w:lang w:val="uk-UA"/>
        </w:rPr>
        <w:t xml:space="preserve">реконструкції мансардного поверху будівлі , яка знаходиться на </w:t>
      </w:r>
      <w:r w:rsidRPr="00657B11">
        <w:rPr>
          <w:sz w:val="26"/>
          <w:szCs w:val="26"/>
          <w:lang w:val="uk-UA"/>
        </w:rPr>
        <w:t xml:space="preserve"> приватн</w:t>
      </w:r>
      <w:r>
        <w:rPr>
          <w:sz w:val="26"/>
          <w:szCs w:val="26"/>
          <w:lang w:val="uk-UA"/>
        </w:rPr>
        <w:t xml:space="preserve">ій </w:t>
      </w:r>
      <w:r w:rsidRPr="00657B11">
        <w:rPr>
          <w:sz w:val="26"/>
          <w:szCs w:val="26"/>
          <w:lang w:val="uk-UA"/>
        </w:rPr>
        <w:t xml:space="preserve"> земельн</w:t>
      </w:r>
      <w:r>
        <w:rPr>
          <w:sz w:val="26"/>
          <w:szCs w:val="26"/>
          <w:lang w:val="uk-UA"/>
        </w:rPr>
        <w:t xml:space="preserve">ій  </w:t>
      </w:r>
      <w:r w:rsidRPr="00657B11">
        <w:rPr>
          <w:sz w:val="26"/>
          <w:szCs w:val="26"/>
          <w:lang w:val="uk-UA"/>
        </w:rPr>
        <w:t>ділян</w:t>
      </w:r>
      <w:r>
        <w:rPr>
          <w:sz w:val="26"/>
          <w:szCs w:val="26"/>
          <w:lang w:val="uk-UA"/>
        </w:rPr>
        <w:t>ці</w:t>
      </w:r>
      <w:r w:rsidRPr="00657B11">
        <w:rPr>
          <w:sz w:val="26"/>
          <w:szCs w:val="26"/>
          <w:lang w:val="uk-UA"/>
        </w:rPr>
        <w:t xml:space="preserve"> площею 0,0</w:t>
      </w:r>
      <w:r>
        <w:rPr>
          <w:sz w:val="26"/>
          <w:szCs w:val="26"/>
          <w:lang w:val="uk-UA"/>
        </w:rPr>
        <w:t>567</w:t>
      </w:r>
      <w:r w:rsidRPr="00657B11">
        <w:rPr>
          <w:sz w:val="26"/>
          <w:szCs w:val="26"/>
          <w:lang w:val="uk-UA"/>
        </w:rPr>
        <w:t xml:space="preserve"> га, кадастрови</w:t>
      </w:r>
      <w:r>
        <w:rPr>
          <w:sz w:val="26"/>
          <w:szCs w:val="26"/>
          <w:lang w:val="uk-UA"/>
        </w:rPr>
        <w:t xml:space="preserve">й номер 4623910100:01:003:0332 , </w:t>
      </w:r>
      <w:r w:rsidRPr="00657B11">
        <w:rPr>
          <w:sz w:val="26"/>
          <w:szCs w:val="26"/>
          <w:lang w:val="uk-UA"/>
        </w:rPr>
        <w:t xml:space="preserve">яка розташована </w:t>
      </w:r>
      <w:r>
        <w:rPr>
          <w:sz w:val="26"/>
          <w:szCs w:val="26"/>
          <w:lang w:val="uk-UA"/>
        </w:rPr>
        <w:t>Адреса 2</w:t>
      </w:r>
      <w:r w:rsidRPr="00657B11">
        <w:rPr>
          <w:sz w:val="26"/>
          <w:szCs w:val="26"/>
          <w:lang w:val="uk-UA"/>
        </w:rPr>
        <w:t>.</w:t>
      </w:r>
    </w:p>
    <w:p w:rsidR="00823EF6" w:rsidRPr="00657B11" w:rsidRDefault="00823EF6" w:rsidP="00823EF6">
      <w:pPr>
        <w:pStyle w:val="rtejustify"/>
        <w:spacing w:before="0" w:beforeAutospacing="0" w:after="0" w:afterAutospacing="0" w:line="270" w:lineRule="atLeast"/>
        <w:ind w:firstLine="708"/>
        <w:jc w:val="both"/>
        <w:rPr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2. Громадянці  </w:t>
      </w:r>
      <w:r>
        <w:rPr>
          <w:sz w:val="26"/>
          <w:szCs w:val="26"/>
          <w:lang w:val="uk-UA"/>
        </w:rPr>
        <w:t>Особа 1</w:t>
      </w:r>
      <w:r w:rsidRPr="00657B11">
        <w:rPr>
          <w:sz w:val="26"/>
          <w:szCs w:val="26"/>
          <w:lang w:val="uk-UA"/>
        </w:rPr>
        <w:t xml:space="preserve">   </w:t>
      </w:r>
      <w:proofErr w:type="spellStart"/>
      <w:r w:rsidRPr="00657B11">
        <w:rPr>
          <w:sz w:val="26"/>
          <w:szCs w:val="26"/>
        </w:rPr>
        <w:t>розроблений</w:t>
      </w:r>
      <w:proofErr w:type="spellEnd"/>
      <w:r w:rsidRPr="00657B11">
        <w:rPr>
          <w:sz w:val="26"/>
          <w:szCs w:val="26"/>
        </w:rPr>
        <w:t xml:space="preserve">  та  </w:t>
      </w:r>
      <w:proofErr w:type="spellStart"/>
      <w:r w:rsidRPr="00657B11">
        <w:rPr>
          <w:sz w:val="26"/>
          <w:szCs w:val="26"/>
        </w:rPr>
        <w:t>погоджений</w:t>
      </w:r>
      <w:proofErr w:type="spellEnd"/>
      <w:r w:rsidRPr="00657B11">
        <w:rPr>
          <w:sz w:val="26"/>
          <w:szCs w:val="26"/>
        </w:rPr>
        <w:t xml:space="preserve"> у </w:t>
      </w:r>
      <w:proofErr w:type="spellStart"/>
      <w:r w:rsidRPr="00657B11">
        <w:rPr>
          <w:sz w:val="26"/>
          <w:szCs w:val="26"/>
        </w:rPr>
        <w:t>встановленому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законодавством</w:t>
      </w:r>
      <w:proofErr w:type="spellEnd"/>
      <w:r w:rsidRPr="00657B11">
        <w:rPr>
          <w:sz w:val="26"/>
          <w:szCs w:val="26"/>
        </w:rPr>
        <w:t xml:space="preserve"> порядку </w:t>
      </w:r>
      <w:proofErr w:type="spellStart"/>
      <w:r w:rsidRPr="00657B11">
        <w:rPr>
          <w:sz w:val="26"/>
          <w:szCs w:val="26"/>
        </w:rPr>
        <w:t>детальний</w:t>
      </w:r>
      <w:proofErr w:type="spellEnd"/>
      <w:r w:rsidRPr="00657B11">
        <w:rPr>
          <w:sz w:val="26"/>
          <w:szCs w:val="26"/>
        </w:rPr>
        <w:t xml:space="preserve"> план </w:t>
      </w:r>
      <w:proofErr w:type="spellStart"/>
      <w:r w:rsidRPr="00657B11">
        <w:rPr>
          <w:sz w:val="26"/>
          <w:szCs w:val="26"/>
        </w:rPr>
        <w:t>території</w:t>
      </w:r>
      <w:proofErr w:type="spellEnd"/>
      <w:r w:rsidRPr="00657B11">
        <w:rPr>
          <w:sz w:val="26"/>
          <w:szCs w:val="26"/>
        </w:rPr>
        <w:t xml:space="preserve"> подати   в </w:t>
      </w:r>
      <w:proofErr w:type="spellStart"/>
      <w:r w:rsidRPr="00657B11">
        <w:rPr>
          <w:sz w:val="26"/>
          <w:szCs w:val="26"/>
        </w:rPr>
        <w:t>міську</w:t>
      </w:r>
      <w:proofErr w:type="spellEnd"/>
      <w:r w:rsidRPr="00657B11">
        <w:rPr>
          <w:sz w:val="26"/>
          <w:szCs w:val="26"/>
        </w:rPr>
        <w:t xml:space="preserve"> раду  для </w:t>
      </w:r>
      <w:proofErr w:type="spellStart"/>
      <w:r w:rsidRPr="00657B11">
        <w:rPr>
          <w:sz w:val="26"/>
          <w:szCs w:val="26"/>
        </w:rPr>
        <w:t>проведення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громадськ</w:t>
      </w:r>
      <w:r w:rsidRPr="00657B11">
        <w:rPr>
          <w:sz w:val="26"/>
          <w:szCs w:val="26"/>
          <w:lang w:val="uk-UA"/>
        </w:rPr>
        <w:t>их</w:t>
      </w:r>
      <w:proofErr w:type="spellEnd"/>
      <w:r w:rsidRPr="00657B11">
        <w:rPr>
          <w:sz w:val="26"/>
          <w:szCs w:val="26"/>
        </w:rPr>
        <w:t xml:space="preserve"> </w:t>
      </w:r>
      <w:r w:rsidRPr="00657B11">
        <w:rPr>
          <w:sz w:val="26"/>
          <w:szCs w:val="26"/>
          <w:lang w:val="uk-UA"/>
        </w:rPr>
        <w:t>слухань</w:t>
      </w:r>
      <w:r w:rsidRPr="00657B11">
        <w:rPr>
          <w:sz w:val="26"/>
          <w:szCs w:val="26"/>
        </w:rPr>
        <w:t xml:space="preserve"> та </w:t>
      </w:r>
      <w:proofErr w:type="spellStart"/>
      <w:r w:rsidRPr="00657B11">
        <w:rPr>
          <w:sz w:val="26"/>
          <w:szCs w:val="26"/>
        </w:rPr>
        <w:t>затвердження</w:t>
      </w:r>
      <w:proofErr w:type="spellEnd"/>
      <w:r w:rsidRPr="00657B11">
        <w:rPr>
          <w:sz w:val="26"/>
          <w:szCs w:val="26"/>
          <w:lang w:val="uk-UA"/>
        </w:rPr>
        <w:t xml:space="preserve"> сесією Радехівської міської ради</w:t>
      </w:r>
      <w:r w:rsidRPr="00657B11">
        <w:rPr>
          <w:sz w:val="26"/>
          <w:szCs w:val="26"/>
        </w:rPr>
        <w:t xml:space="preserve">. </w:t>
      </w:r>
    </w:p>
    <w:p w:rsidR="00823EF6" w:rsidRPr="00657B11" w:rsidRDefault="00823EF6" w:rsidP="00823EF6">
      <w:pPr>
        <w:numPr>
          <w:ilvl w:val="12"/>
          <w:numId w:val="0"/>
        </w:numPr>
        <w:ind w:firstLine="708"/>
        <w:jc w:val="both"/>
        <w:rPr>
          <w:sz w:val="26"/>
          <w:szCs w:val="26"/>
          <w:lang w:val="uk-UA"/>
        </w:rPr>
      </w:pPr>
      <w:r w:rsidRPr="00657B11">
        <w:rPr>
          <w:sz w:val="26"/>
          <w:szCs w:val="26"/>
        </w:rPr>
        <w:t xml:space="preserve">3. </w:t>
      </w:r>
      <w:proofErr w:type="spellStart"/>
      <w:r w:rsidRPr="00657B11">
        <w:rPr>
          <w:sz w:val="26"/>
          <w:szCs w:val="26"/>
        </w:rPr>
        <w:t>Виконкому</w:t>
      </w:r>
      <w:proofErr w:type="spellEnd"/>
      <w:r w:rsidRPr="00657B11">
        <w:rPr>
          <w:sz w:val="26"/>
          <w:szCs w:val="26"/>
        </w:rPr>
        <w:t xml:space="preserve"> Радехівської </w:t>
      </w:r>
      <w:proofErr w:type="spellStart"/>
      <w:r w:rsidRPr="00657B11">
        <w:rPr>
          <w:sz w:val="26"/>
          <w:szCs w:val="26"/>
        </w:rPr>
        <w:t>міської</w:t>
      </w:r>
      <w:proofErr w:type="spellEnd"/>
      <w:r w:rsidRPr="00657B11">
        <w:rPr>
          <w:sz w:val="26"/>
          <w:szCs w:val="26"/>
        </w:rPr>
        <w:t xml:space="preserve"> ради </w:t>
      </w:r>
      <w:proofErr w:type="spellStart"/>
      <w:r w:rsidRPr="00657B11">
        <w:rPr>
          <w:sz w:val="26"/>
          <w:szCs w:val="26"/>
        </w:rPr>
        <w:t>забезпечити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організацію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проведення</w:t>
      </w:r>
      <w:proofErr w:type="spellEnd"/>
      <w:r w:rsidRPr="00657B11">
        <w:rPr>
          <w:sz w:val="26"/>
          <w:szCs w:val="26"/>
        </w:rPr>
        <w:t xml:space="preserve">  </w:t>
      </w:r>
      <w:proofErr w:type="spellStart"/>
      <w:r w:rsidRPr="00657B11">
        <w:rPr>
          <w:sz w:val="26"/>
          <w:szCs w:val="26"/>
        </w:rPr>
        <w:t>громадського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обговорення</w:t>
      </w:r>
      <w:proofErr w:type="spellEnd"/>
      <w:r w:rsidRPr="00657B11">
        <w:rPr>
          <w:sz w:val="26"/>
          <w:szCs w:val="26"/>
        </w:rPr>
        <w:t xml:space="preserve"> </w:t>
      </w:r>
      <w:proofErr w:type="gramStart"/>
      <w:r w:rsidRPr="00657B11">
        <w:rPr>
          <w:sz w:val="26"/>
          <w:szCs w:val="26"/>
        </w:rPr>
        <w:t>детального</w:t>
      </w:r>
      <w:proofErr w:type="gramEnd"/>
      <w:r w:rsidRPr="00657B11">
        <w:rPr>
          <w:sz w:val="26"/>
          <w:szCs w:val="26"/>
        </w:rPr>
        <w:t xml:space="preserve"> плану </w:t>
      </w:r>
      <w:proofErr w:type="spellStart"/>
      <w:r w:rsidRPr="00657B11">
        <w:rPr>
          <w:sz w:val="26"/>
          <w:szCs w:val="26"/>
        </w:rPr>
        <w:t>території</w:t>
      </w:r>
      <w:proofErr w:type="spellEnd"/>
      <w:r w:rsidRPr="00657B11">
        <w:rPr>
          <w:sz w:val="26"/>
          <w:szCs w:val="26"/>
        </w:rPr>
        <w:t>.</w:t>
      </w:r>
    </w:p>
    <w:p w:rsidR="00823EF6" w:rsidRPr="00657B11" w:rsidRDefault="00823EF6" w:rsidP="00823EF6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57B11">
        <w:rPr>
          <w:rFonts w:ascii="Times New Roman" w:hAnsi="Times New Roman"/>
          <w:sz w:val="26"/>
          <w:szCs w:val="26"/>
        </w:rPr>
        <w:t xml:space="preserve">4. Контроль за </w:t>
      </w:r>
      <w:proofErr w:type="spellStart"/>
      <w:r w:rsidRPr="00657B11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даного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657B11">
        <w:rPr>
          <w:rFonts w:ascii="Times New Roman" w:hAnsi="Times New Roman"/>
          <w:sz w:val="26"/>
          <w:szCs w:val="26"/>
        </w:rPr>
        <w:t>р</w:t>
      </w:r>
      <w:proofErr w:type="gramEnd"/>
      <w:r w:rsidRPr="00657B11">
        <w:rPr>
          <w:rFonts w:ascii="Times New Roman" w:hAnsi="Times New Roman"/>
          <w:sz w:val="26"/>
          <w:szCs w:val="26"/>
        </w:rPr>
        <w:t>ішення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657B11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комісію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з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питань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57B11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57B11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657B11">
        <w:rPr>
          <w:rFonts w:ascii="Times New Roman" w:hAnsi="Times New Roman"/>
          <w:sz w:val="26"/>
          <w:szCs w:val="26"/>
          <w:lang w:val="uk-UA"/>
        </w:rPr>
        <w:t>,</w:t>
      </w:r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657B11">
        <w:rPr>
          <w:rFonts w:ascii="Times New Roman" w:hAnsi="Times New Roman"/>
          <w:sz w:val="26"/>
          <w:szCs w:val="26"/>
          <w:lang w:val="uk-UA"/>
        </w:rPr>
        <w:t xml:space="preserve"> та АПК                   </w:t>
      </w:r>
      <w:r w:rsidRPr="00657B11">
        <w:rPr>
          <w:rFonts w:ascii="Times New Roman" w:hAnsi="Times New Roman"/>
          <w:sz w:val="26"/>
          <w:szCs w:val="26"/>
        </w:rPr>
        <w:t xml:space="preserve"> ( голова</w:t>
      </w:r>
      <w:r w:rsidRPr="00657B11">
        <w:rPr>
          <w:rFonts w:ascii="Times New Roman" w:hAnsi="Times New Roman"/>
          <w:sz w:val="26"/>
          <w:szCs w:val="26"/>
          <w:lang w:val="uk-UA"/>
        </w:rPr>
        <w:t xml:space="preserve"> комісії Р.</w:t>
      </w:r>
      <w:proofErr w:type="spellStart"/>
      <w:r w:rsidRPr="00657B11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657B11">
        <w:rPr>
          <w:rFonts w:ascii="Times New Roman" w:hAnsi="Times New Roman"/>
          <w:sz w:val="26"/>
          <w:szCs w:val="26"/>
        </w:rPr>
        <w:t>).</w:t>
      </w:r>
    </w:p>
    <w:p w:rsidR="00823EF6" w:rsidRPr="00657B11" w:rsidRDefault="00823EF6" w:rsidP="00823EF6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57B11">
        <w:rPr>
          <w:rFonts w:ascii="Times New Roman" w:hAnsi="Times New Roman"/>
          <w:sz w:val="26"/>
          <w:szCs w:val="26"/>
        </w:rPr>
        <w:t xml:space="preserve">5. </w:t>
      </w:r>
      <w:proofErr w:type="spellStart"/>
      <w:proofErr w:type="gramStart"/>
      <w:r w:rsidRPr="00657B11">
        <w:rPr>
          <w:rFonts w:ascii="Times New Roman" w:hAnsi="Times New Roman"/>
          <w:sz w:val="26"/>
          <w:szCs w:val="26"/>
        </w:rPr>
        <w:t>Р</w:t>
      </w:r>
      <w:proofErr w:type="gramEnd"/>
      <w:r w:rsidRPr="00657B11">
        <w:rPr>
          <w:rFonts w:ascii="Times New Roman" w:hAnsi="Times New Roman"/>
          <w:sz w:val="26"/>
          <w:szCs w:val="26"/>
        </w:rPr>
        <w:t>ішення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набирає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з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657B11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657B11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              </w:t>
      </w:r>
      <w:r w:rsidRPr="00657B11">
        <w:rPr>
          <w:rFonts w:ascii="Times New Roman" w:hAnsi="Times New Roman"/>
          <w:sz w:val="26"/>
          <w:szCs w:val="26"/>
          <w:lang w:val="uk-UA"/>
        </w:rPr>
        <w:t xml:space="preserve">   </w:t>
      </w:r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657B11">
        <w:rPr>
          <w:rFonts w:ascii="Times New Roman" w:hAnsi="Times New Roman"/>
          <w:sz w:val="26"/>
          <w:szCs w:val="26"/>
        </w:rPr>
        <w:t>міської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 ради.</w:t>
      </w:r>
    </w:p>
    <w:p w:rsidR="00823EF6" w:rsidRPr="00657B11" w:rsidRDefault="00823EF6" w:rsidP="00823EF6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</w:p>
    <w:p w:rsidR="00823EF6" w:rsidRDefault="00823EF6" w:rsidP="00823EF6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57B11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Pr="00657B11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657B11">
        <w:rPr>
          <w:rFonts w:ascii="Times New Roman" w:hAnsi="Times New Roman" w:cs="Times New Roman"/>
          <w:b/>
          <w:sz w:val="26"/>
          <w:szCs w:val="26"/>
        </w:rPr>
        <w:t xml:space="preserve">     голова                                    </w:t>
      </w:r>
      <w:r w:rsidRPr="00657B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Степан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КОХАНЧУК</w:t>
      </w:r>
    </w:p>
    <w:p w:rsidR="00823EF6" w:rsidRDefault="00823EF6" w:rsidP="00823EF6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60C03" w:rsidRPr="00823EF6" w:rsidRDefault="00860C03" w:rsidP="00823EF6"/>
    <w:sectPr w:rsidR="00860C03" w:rsidRPr="00823EF6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40C1"/>
    <w:rsid w:val="00134269"/>
    <w:rsid w:val="005E6718"/>
    <w:rsid w:val="005F3799"/>
    <w:rsid w:val="0071669E"/>
    <w:rsid w:val="00823EF6"/>
    <w:rsid w:val="00860C03"/>
    <w:rsid w:val="00A040C1"/>
    <w:rsid w:val="00C4388D"/>
    <w:rsid w:val="00E64BEB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A040C1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040C1"/>
    <w:rPr>
      <w:rFonts w:ascii="Cambria" w:eastAsia="Calibri" w:hAnsi="Cambria" w:cs="Times New Roman"/>
      <w:b/>
      <w:bCs/>
      <w:color w:val="4F81BD"/>
      <w:sz w:val="26"/>
      <w:szCs w:val="26"/>
      <w:lang w:val="ru-RU"/>
    </w:rPr>
  </w:style>
  <w:style w:type="paragraph" w:styleId="21">
    <w:name w:val="List Continue 2"/>
    <w:basedOn w:val="a"/>
    <w:uiPriority w:val="99"/>
    <w:rsid w:val="00A040C1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3">
    <w:name w:val="Subtitle"/>
    <w:basedOn w:val="a"/>
    <w:link w:val="a4"/>
    <w:uiPriority w:val="99"/>
    <w:qFormat/>
    <w:rsid w:val="00A040C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uiPriority w:val="99"/>
    <w:rsid w:val="00A040C1"/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rtejustify">
    <w:name w:val="rtejustify"/>
    <w:basedOn w:val="a"/>
    <w:uiPriority w:val="99"/>
    <w:rsid w:val="00A040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1987</Words>
  <Characters>1133</Characters>
  <Application>Microsoft Office Word</Application>
  <DocSecurity>0</DocSecurity>
  <Lines>9</Lines>
  <Paragraphs>6</Paragraphs>
  <ScaleCrop>false</ScaleCrop>
  <Company>SPecialiST RePack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2021-07-19T21:00:00Z</dcterms:created>
  <dcterms:modified xsi:type="dcterms:W3CDTF">2021-07-27T15:02:00Z</dcterms:modified>
</cp:coreProperties>
</file>